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b w:val="1"/>
          <w:sz w:val="28"/>
          <w:szCs w:val="28"/>
        </w:rPr>
      </w:pPr>
      <w:bookmarkStart w:colFirst="0" w:colLast="0" w:name="_heading=h.ibgfotnv10d9" w:id="0"/>
      <w:bookmarkEnd w:id="0"/>
      <w:r w:rsidDel="00000000" w:rsidR="00000000" w:rsidRPr="00000000">
        <w:rPr>
          <w:rtl w:val="0"/>
        </w:rPr>
      </w:r>
    </w:p>
    <w:p w:rsidR="00000000" w:rsidDel="00000000" w:rsidP="00000000" w:rsidRDefault="00000000" w:rsidRPr="00000000" w14:paraId="00000002">
      <w:pPr>
        <w:pStyle w:val="Heading2"/>
        <w:rPr>
          <w:rFonts w:ascii="Calibri" w:cs="Calibri" w:eastAsia="Calibri" w:hAnsi="Calibri"/>
          <w:b w:val="1"/>
          <w:sz w:val="28"/>
          <w:szCs w:val="28"/>
        </w:rPr>
      </w:pPr>
      <w:bookmarkStart w:colFirst="0" w:colLast="0" w:name="_heading=h.gjdgxs" w:id="1"/>
      <w:bookmarkEnd w:id="1"/>
      <w:r w:rsidDel="00000000" w:rsidR="00000000" w:rsidRPr="00000000">
        <w:rPr>
          <w:rFonts w:ascii="Calibri" w:cs="Calibri" w:eastAsia="Calibri" w:hAnsi="Calibri"/>
          <w:b w:val="1"/>
          <w:sz w:val="28"/>
          <w:szCs w:val="28"/>
          <w:rtl w:val="0"/>
        </w:rPr>
        <w:t xml:space="preserve">FY 2025 ENOUGH Grant Modification Form</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pPr>
      <w:r w:rsidDel="00000000" w:rsidR="00000000" w:rsidRPr="00000000">
        <w:rPr>
          <w:rFonts w:ascii="Calibri" w:cs="Calibri" w:eastAsia="Calibri" w:hAnsi="Calibri"/>
          <w:b w:val="1"/>
          <w:rtl w:val="0"/>
        </w:rPr>
        <w:t xml:space="preserve">Grantee Name:</w:t>
      </w:r>
      <w:r w:rsidDel="00000000" w:rsidR="00000000" w:rsidRPr="00000000">
        <w:rPr>
          <w:rFonts w:ascii="Calibri" w:cs="Calibri" w:eastAsia="Calibri" w:hAnsi="Calibri"/>
          <w:rtl w:val="0"/>
        </w:rPr>
        <w:t xml:space="preserve"> _______________________________________________________ </w:t>
      </w: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_______________</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rFonts w:ascii="Calibri" w:cs="Calibri" w:eastAsia="Calibri" w:hAnsi="Calibri"/>
        </w:rPr>
      </w:pPr>
      <w:r w:rsidDel="00000000" w:rsidR="00000000" w:rsidRPr="00000000">
        <w:rPr>
          <w:rFonts w:ascii="Calibri" w:cs="Calibri" w:eastAsia="Calibri" w:hAnsi="Calibri"/>
          <w:rtl w:val="0"/>
        </w:rPr>
        <w:t xml:space="preserve">Please use t</w:t>
      </w:r>
      <w:r w:rsidDel="00000000" w:rsidR="00000000" w:rsidRPr="00000000">
        <w:rPr>
          <w:rFonts w:ascii="Calibri" w:cs="Calibri" w:eastAsia="Calibri" w:hAnsi="Calibri"/>
          <w:rtl w:val="0"/>
        </w:rPr>
        <w:t xml:space="preserve">his form to submit a modification request for:</w:t>
      </w:r>
    </w:p>
    <w:p w:rsidR="00000000" w:rsidDel="00000000" w:rsidP="00000000" w:rsidRDefault="00000000" w:rsidRPr="00000000" w14:paraId="00000008">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Grant (Program): N</w:t>
      </w:r>
      <w:r w:rsidDel="00000000" w:rsidR="00000000" w:rsidRPr="00000000">
        <w:rPr>
          <w:rFonts w:ascii="Calibri" w:cs="Calibri" w:eastAsia="Calibri" w:hAnsi="Calibri"/>
          <w:rtl w:val="0"/>
        </w:rPr>
        <w:t xml:space="preserve">on-budgetary change(s) to a grant that includes, but are not limited to: project scope, changes to the performance period and/or designated roles. </w:t>
      </w:r>
      <w:r w:rsidDel="00000000" w:rsidR="00000000" w:rsidRPr="00000000">
        <w:rPr>
          <w:rtl w:val="0"/>
        </w:rPr>
      </w:r>
    </w:p>
    <w:p w:rsidR="00000000" w:rsidDel="00000000" w:rsidP="00000000" w:rsidRDefault="00000000" w:rsidRPr="00000000" w14:paraId="00000009">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Budget: A</w:t>
      </w:r>
      <w:r w:rsidDel="00000000" w:rsidR="00000000" w:rsidRPr="00000000">
        <w:rPr>
          <w:rFonts w:ascii="Calibri" w:cs="Calibri" w:eastAsia="Calibri" w:hAnsi="Calibri"/>
          <w:highlight w:val="white"/>
          <w:rtl w:val="0"/>
        </w:rPr>
        <w:t xml:space="preserve"> modification to the approved budget to reallocate dollar amounts among budget categories/line items within the existing award amount.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0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Fonts w:ascii="Calibri" w:cs="Calibri" w:eastAsia="Calibri" w:hAnsi="Calibri"/>
          <w:rtl w:val="0"/>
        </w:rPr>
        <w:t xml:space="preserve">In the space below, briefly but succinctly describe the modification(s) that are requested. The description should include why the modification is needed and how the proposed modification aligns with goals of the ENOUGH Initiative and grant activities.  A separate document may be submitted with this information if needed.</w:t>
      </w:r>
    </w:p>
    <w:p w:rsidR="00000000" w:rsidDel="00000000" w:rsidP="00000000" w:rsidRDefault="00000000" w:rsidRPr="00000000" w14:paraId="0000000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rPr>
      </w:pPr>
      <w:r w:rsidDel="00000000" w:rsidR="00000000" w:rsidRPr="00000000">
        <w:rPr>
          <w:rFonts w:ascii="Calibri" w:cs="Calibri" w:eastAsia="Calibri" w:hAnsi="Calibri"/>
          <w:rtl w:val="0"/>
        </w:rPr>
        <w:t xml:space="preserve">For a budget modification, please complete the above step </w:t>
      </w:r>
      <w:r w:rsidDel="00000000" w:rsidR="00000000" w:rsidRPr="00000000">
        <w:rPr>
          <w:rFonts w:ascii="Calibri" w:cs="Calibri" w:eastAsia="Calibri" w:hAnsi="Calibri"/>
          <w:u w:val="single"/>
          <w:rtl w:val="0"/>
        </w:rPr>
        <w:t xml:space="preserve">and</w:t>
      </w:r>
      <w:r w:rsidDel="00000000" w:rsidR="00000000" w:rsidRPr="00000000">
        <w:rPr>
          <w:rFonts w:ascii="Calibri" w:cs="Calibri" w:eastAsia="Calibri" w:hAnsi="Calibri"/>
          <w:rtl w:val="0"/>
        </w:rPr>
        <w:t xml:space="preserve"> attach the required budget modification template to this request.</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i w:val="1"/>
          <w:rtl w:val="0"/>
        </w:rPr>
        <w:t xml:space="preserve">By signing below, we hereby certify that the grantee’s authorized official reviewed and approved this modification request.</w:t>
      </w:r>
      <w:r w:rsidDel="00000000" w:rsidR="00000000" w:rsidRPr="00000000">
        <w:rPr>
          <w:rFonts w:ascii="Calibri" w:cs="Calibri" w:eastAsia="Calibri" w:hAnsi="Calibri"/>
          <w:b w:val="1"/>
          <w:rtl w:val="0"/>
        </w:rPr>
        <w:t xml:space="preserve"> Signatures of the grantee’s authorized official and project director (if applicable) are required.  Electronic signatures are acceptable.</w:t>
      </w:r>
    </w:p>
    <w:p w:rsidR="00000000" w:rsidDel="00000000" w:rsidP="00000000" w:rsidRDefault="00000000" w:rsidRPr="00000000" w14:paraId="0000001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18">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Signature</w:t>
        <w:tab/>
        <w:tab/>
        <w:tab/>
        <w:tab/>
        <w:tab/>
        <w:tab/>
        <w:t xml:space="preserve">Signature</w:t>
      </w:r>
    </w:p>
    <w:p w:rsidR="00000000" w:rsidDel="00000000" w:rsidP="00000000" w:rsidRDefault="00000000" w:rsidRPr="00000000" w14:paraId="00000019">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w:t>
        <w:tab/>
        <w:t xml:space="preserve">______</w:t>
        <w:tab/>
        <w:tab/>
        <w:t xml:space="preserve">___________________________________</w:t>
      </w:r>
    </w:p>
    <w:p w:rsidR="00000000" w:rsidDel="00000000" w:rsidP="00000000" w:rsidRDefault="00000000" w:rsidRPr="00000000" w14:paraId="0000001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Fonts w:ascii="Calibri" w:cs="Calibri" w:eastAsia="Calibri" w:hAnsi="Calibri"/>
          <w:b w:val="1"/>
          <w:rtl w:val="0"/>
        </w:rPr>
        <w:t xml:space="preserve">Name and Title</w:t>
        <w:tab/>
        <w:tab/>
        <w:tab/>
        <w:tab/>
        <w:tab/>
        <w:t xml:space="preserve">Name and Title</w:t>
      </w:r>
    </w:p>
    <w:p w:rsidR="00000000" w:rsidDel="00000000" w:rsidP="00000000" w:rsidRDefault="00000000" w:rsidRPr="00000000" w14:paraId="0000001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___________________________________</w:t>
      </w:r>
    </w:p>
    <w:p w:rsidR="00000000" w:rsidDel="00000000" w:rsidP="00000000" w:rsidRDefault="00000000" w:rsidRPr="00000000" w14:paraId="0000001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b w:val="1"/>
          <w:sz w:val="48"/>
          <w:szCs w:val="48"/>
        </w:rPr>
      </w:pPr>
      <w:r w:rsidDel="00000000" w:rsidR="00000000" w:rsidRPr="00000000">
        <w:rPr>
          <w:rFonts w:ascii="Calibri" w:cs="Calibri" w:eastAsia="Calibri" w:hAnsi="Calibri"/>
          <w:b w:val="1"/>
          <w:rtl w:val="0"/>
        </w:rPr>
        <w:t xml:space="preserve">Date</w:t>
        <w:tab/>
        <w:tab/>
        <w:tab/>
        <w:tab/>
        <w:tab/>
        <w:tab/>
        <w:t xml:space="preserve">Date</w:t>
      </w:r>
      <w:r w:rsidDel="00000000" w:rsidR="00000000" w:rsidRPr="00000000">
        <w:rPr>
          <w:rtl w:val="0"/>
        </w:rPr>
      </w:r>
    </w:p>
    <w:p w:rsidR="00000000" w:rsidDel="00000000" w:rsidP="00000000" w:rsidRDefault="00000000" w:rsidRPr="00000000" w14:paraId="0000001F">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firstLine="0"/>
        <w:rPr>
          <w:rFonts w:ascii="Calibri" w:cs="Calibri" w:eastAsia="Calibri" w:hAnsi="Calibri"/>
          <w:b w:val="1"/>
        </w:rPr>
      </w:pPr>
      <w:bookmarkStart w:colFirst="0" w:colLast="0" w:name="_heading=h.30j0zll" w:id="2"/>
      <w:bookmarkEnd w:id="2"/>
      <w:r w:rsidDel="00000000" w:rsidR="00000000" w:rsidRPr="00000000">
        <w:rPr>
          <w:rFonts w:ascii="Calibri" w:cs="Calibri" w:eastAsia="Calibri" w:hAnsi="Calibri"/>
          <w:b w:val="1"/>
          <w:rtl w:val="0"/>
        </w:rPr>
        <w:t xml:space="preserve">Send the signed request and the budget modification template (if applicable) to the GOC Grants and Data Manager, </w:t>
      </w:r>
      <w:hyperlink r:id="rId7">
        <w:r w:rsidDel="00000000" w:rsidR="00000000" w:rsidRPr="00000000">
          <w:rPr>
            <w:rFonts w:ascii="Calibri" w:cs="Calibri" w:eastAsia="Calibri" w:hAnsi="Calibri"/>
            <w:b w:val="1"/>
            <w:color w:val="1155cc"/>
            <w:u w:val="single"/>
            <w:rtl w:val="0"/>
          </w:rPr>
          <w:t xml:space="preserve">tracey.webb@maryland.gov</w:t>
        </w:r>
      </w:hyperlink>
      <w:r w:rsidDel="00000000" w:rsidR="00000000" w:rsidRPr="00000000">
        <w:rPr>
          <w:rFonts w:ascii="Calibri" w:cs="Calibri" w:eastAsia="Calibri" w:hAnsi="Calibri"/>
          <w:b w:val="1"/>
          <w:rtl w:val="0"/>
        </w:rPr>
        <w:t xml:space="preserve"> and copy the grantee’s ENOUGH Coordinator.</w:t>
      </w:r>
    </w:p>
    <w:sectPr>
      <w:headerReference r:id="rId8" w:type="default"/>
      <w:headerReference r:id="rId9" w:type="first"/>
      <w:footerReference r:id="rId10" w:type="default"/>
      <w:footerReference r:id="rId11" w:type="first"/>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276"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276" w:lineRule="auto"/>
      <w:jc w:val="center"/>
      <w:rPr/>
    </w:pPr>
    <w:r w:rsidDel="00000000" w:rsidR="00000000" w:rsidRPr="00000000">
      <w:rPr>
        <w:rFonts w:ascii="Arial" w:cs="Arial" w:eastAsia="Arial" w:hAnsi="Arial"/>
        <w:b w:val="1"/>
        <w:sz w:val="22"/>
        <w:szCs w:val="22"/>
        <w:u w:val="single"/>
      </w:rPr>
      <w:drawing>
        <wp:inline distB="114300" distT="114300" distL="114300" distR="114300">
          <wp:extent cx="1195388" cy="109113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10911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jc w:val="center"/>
    </w:pPr>
    <w:rPr>
      <w:sz w:val="36"/>
      <w:szCs w:val="36"/>
    </w:rPr>
  </w:style>
  <w:style w:type="paragraph" w:styleId="Heading3">
    <w:name w:val="heading 3"/>
    <w:basedOn w:val="Normal"/>
    <w:next w:val="Normal"/>
    <w:pPr>
      <w:keepNext w:val="1"/>
      <w:spacing w:after="60" w:before="240" w:lineRule="auto"/>
    </w:pPr>
    <w:rPr>
      <w:rFonts w:ascii="Arial" w:cs="Arial" w:eastAsia="Arial" w:hAnsi="Arial"/>
      <w:sz w:val="32"/>
      <w:szCs w:val="3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keepNext w:val="1"/>
      <w:jc w:val="center"/>
    </w:pPr>
    <w:rPr>
      <w:rFonts w:ascii="Arial Narrow" w:cs="Arial Narrow" w:eastAsia="Arial Narrow" w:hAnsi="Arial Narrow"/>
      <w:b w:val="1"/>
      <w:sz w:val="22"/>
      <w:szCs w:val="22"/>
      <w:u w:val="single"/>
    </w:rPr>
  </w:style>
  <w:style w:type="paragraph" w:styleId="Heading6">
    <w:name w:val="heading 6"/>
    <w:basedOn w:val="Normal"/>
    <w:next w:val="Normal"/>
    <w:pPr>
      <w:keepNext w:val="1"/>
    </w:pPr>
    <w:rPr>
      <w:rFonts w:ascii="Arial Narrow" w:cs="Arial Narrow" w:eastAsia="Arial Narrow" w:hAnsi="Arial Narrow"/>
      <w:color w:val="ff0000"/>
    </w:rPr>
  </w:style>
  <w:style w:type="paragraph" w:styleId="Title">
    <w:name w:val="Title"/>
    <w:basedOn w:val="Normal"/>
    <w:next w:val="Normal"/>
    <w:pPr>
      <w:jc w:val="center"/>
    </w:pPr>
    <w:rPr>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szCs w:val="20"/>
    </w:rPr>
  </w:style>
  <w:style w:type="paragraph" w:styleId="Heading2">
    <w:name w:val="heading 2"/>
    <w:basedOn w:val="Normal"/>
    <w:next w:val="Normal"/>
    <w:uiPriority w:val="9"/>
    <w:unhideWhenUsed w:val="1"/>
    <w:qFormat w:val="1"/>
    <w:pPr>
      <w:keepNext w:val="1"/>
      <w:jc w:val="center"/>
      <w:outlineLvl w:val="1"/>
    </w:pPr>
    <w:rPr>
      <w:sz w:val="36"/>
      <w:szCs w:val="20"/>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sz w:val="32"/>
      <w:szCs w:val="20"/>
    </w:rPr>
  </w:style>
  <w:style w:type="paragraph" w:styleId="Heading4">
    <w:name w:val="heading 4"/>
    <w:basedOn w:val="Normal"/>
    <w:next w:val="Normal"/>
    <w:uiPriority w:val="9"/>
    <w:semiHidden w:val="1"/>
    <w:unhideWhenUsed w:val="1"/>
    <w:qFormat w:val="1"/>
    <w:pPr>
      <w:keepNext w:val="1"/>
      <w:outlineLvl w:val="3"/>
    </w:pPr>
    <w:rPr>
      <w:b w:val="1"/>
      <w:sz w:val="20"/>
      <w:szCs w:val="20"/>
    </w:rPr>
  </w:style>
  <w:style w:type="paragraph" w:styleId="Heading5">
    <w:name w:val="heading 5"/>
    <w:basedOn w:val="Normal"/>
    <w:next w:val="Normal"/>
    <w:uiPriority w:val="9"/>
    <w:semiHidden w:val="1"/>
    <w:unhideWhenUsed w:val="1"/>
    <w:qFormat w:val="1"/>
    <w:pPr>
      <w:keepNext w:val="1"/>
      <w:jc w:val="center"/>
      <w:outlineLvl w:val="4"/>
    </w:pPr>
    <w:rPr>
      <w:rFonts w:ascii="Arial Narrow" w:hAnsi="Arial Narrow"/>
      <w:b w:val="1"/>
      <w:sz w:val="22"/>
      <w:szCs w:val="20"/>
      <w:u w:val="single"/>
    </w:rPr>
  </w:style>
  <w:style w:type="paragraph" w:styleId="Heading6">
    <w:name w:val="heading 6"/>
    <w:basedOn w:val="Normal"/>
    <w:next w:val="Normal"/>
    <w:uiPriority w:val="9"/>
    <w:semiHidden w:val="1"/>
    <w:unhideWhenUsed w:val="1"/>
    <w:qFormat w:val="1"/>
    <w:pPr>
      <w:keepNext w:val="1"/>
      <w:outlineLvl w:val="5"/>
    </w:pPr>
    <w:rPr>
      <w:rFonts w:ascii="Arial Narrow" w:hAnsi="Arial Narrow"/>
      <w:color w:val="ff0000"/>
      <w:szCs w:val="20"/>
    </w:rPr>
  </w:style>
  <w:style w:type="paragraph" w:styleId="Heading7">
    <w:name w:val="heading 7"/>
    <w:basedOn w:val="Normal"/>
    <w:next w:val="Normal"/>
    <w:qFormat w:val="1"/>
    <w:pPr>
      <w:keepNext w:val="1"/>
      <w:jc w:val="center"/>
      <w:outlineLvl w:val="6"/>
    </w:pPr>
    <w:rPr>
      <w:rFonts w:ascii="Arial" w:hAnsi="Arial"/>
      <w:sz w:val="32"/>
      <w:szCs w:val="20"/>
    </w:rPr>
  </w:style>
  <w:style w:type="paragraph" w:styleId="Heading8">
    <w:name w:val="heading 8"/>
    <w:basedOn w:val="Normal"/>
    <w:next w:val="Normal"/>
    <w:qFormat w:val="1"/>
    <w:pPr>
      <w:keepNext w:val="1"/>
      <w:jc w:val="center"/>
      <w:outlineLvl w:val="7"/>
    </w:pPr>
    <w:rPr>
      <w:rFonts w:ascii="Arial" w:hAnsi="Arial"/>
      <w:i w:val="1"/>
      <w:sz w:val="20"/>
      <w:szCs w:val="20"/>
    </w:rPr>
  </w:style>
  <w:style w:type="paragraph" w:styleId="Heading9">
    <w:name w:val="heading 9"/>
    <w:basedOn w:val="Normal"/>
    <w:next w:val="Normal"/>
    <w:qFormat w:val="1"/>
    <w:pPr>
      <w:keepNext w:val="1"/>
      <w:jc w:val="center"/>
      <w:outlineLvl w:val="8"/>
    </w:pPr>
    <w:rPr>
      <w:rFonts w:ascii="Arial Narrow" w:hAnsi="Arial Narrow"/>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szCs w:val="20"/>
    </w:rPr>
  </w:style>
  <w:style w:type="paragraph" w:styleId="Level1" w:customStyle="1">
    <w:name w:val="Level 1"/>
    <w:pPr>
      <w:widowControl w:val="0"/>
      <w:autoSpaceDE w:val="0"/>
      <w:autoSpaceDN w:val="0"/>
      <w:adjustRightInd w:val="0"/>
      <w:ind w:left="720"/>
      <w:jc w:val="both"/>
    </w:pPr>
  </w:style>
  <w:style w:type="character" w:styleId="EmailStyle15" w:customStyle="1">
    <w:name w:val="EmailStyle15"/>
    <w:rPr>
      <w:rFonts w:ascii="Arial" w:hAnsi="Arial"/>
      <w:color w:val="000000"/>
      <w:sz w:val="20"/>
    </w:rPr>
  </w:style>
  <w:style w:type="character" w:styleId="emailstyle150" w:customStyle="1">
    <w:name w:val="emailstyle15"/>
    <w:rPr>
      <w:rFonts w:ascii="Arial" w:hAnsi="Arial"/>
      <w:color w:val="000000"/>
      <w:sz w:val="20"/>
    </w:rPr>
  </w:style>
  <w:style w:type="character" w:styleId="Hypertext" w:customStyle="1">
    <w:name w:val="Hypertext"/>
    <w:rPr>
      <w:color w:val="0000ff"/>
      <w:sz w:val="20"/>
      <w:u w:val="single"/>
    </w:rPr>
  </w:style>
  <w:style w:type="paragraph" w:styleId="3AutoList1" w:customStyle="1">
    <w:name w:val="3AutoList1"/>
    <w:pPr>
      <w:widowControl w:val="0"/>
      <w:tabs>
        <w:tab w:val="left" w:pos="720"/>
        <w:tab w:val="left" w:pos="1440"/>
        <w:tab w:val="left" w:pos="2160"/>
      </w:tabs>
      <w:ind w:left="2160" w:hanging="720"/>
      <w:jc w:val="both"/>
    </w:pPr>
  </w:style>
  <w:style w:type="paragraph" w:styleId="1AutoList1" w:customStyle="1">
    <w:name w:val="1AutoList1"/>
    <w:pPr>
      <w:widowControl w:val="0"/>
      <w:tabs>
        <w:tab w:val="left" w:pos="720"/>
      </w:tabs>
      <w:ind w:left="720" w:hanging="720"/>
      <w:jc w:val="both"/>
    </w:pPr>
  </w:style>
  <w:style w:type="paragraph" w:styleId="Level2" w:customStyle="1">
    <w:name w:val="Level 2"/>
    <w:basedOn w:val="Normal"/>
    <w:pPr>
      <w:widowControl w:val="0"/>
      <w:ind w:left="1440" w:hanging="720"/>
    </w:pPr>
    <w:rPr>
      <w:szCs w:val="20"/>
    </w:rPr>
  </w:style>
  <w:style w:type="paragraph" w:styleId="BodyText">
    <w:name w:val="Body Text"/>
    <w:basedOn w:val="Normal"/>
    <w:rPr>
      <w:rFonts w:ascii="Arial" w:hAnsi="Arial"/>
      <w:szCs w:val="20"/>
    </w:rPr>
  </w:style>
  <w:style w:type="character" w:styleId="EndnoteReference">
    <w:name w:val="endnote reference"/>
    <w:semiHidden w:val="1"/>
    <w:rPr>
      <w:vertAlign w:val="superscript"/>
    </w:rPr>
  </w:style>
  <w:style w:type="paragraph" w:styleId="BodyTextIndent2">
    <w:name w:val="Body Text Indent 2"/>
    <w:basedOn w:val="Normal"/>
    <w:pPr>
      <w:widowControl w:val="0"/>
      <w:shd w:color="ffffff" w:fill="ffffff" w:val="soli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tLeast"/>
      <w:ind w:left="-86"/>
    </w:pPr>
    <w:rPr>
      <w:szCs w:val="20"/>
    </w:rPr>
  </w:style>
  <w:style w:type="paragraph" w:styleId="BodyTextIndent">
    <w:name w:val="Body Text Indent"/>
    <w:basedOn w:val="Normal"/>
    <w:pPr>
      <w:widowControl w:val="0"/>
      <w:ind w:left="1080"/>
    </w:pPr>
    <w:rPr>
      <w:szCs w:val="20"/>
    </w:rPr>
  </w:style>
  <w:style w:type="paragraph" w:styleId="NormalWeb">
    <w:name w:val="Normal (Web)"/>
    <w:basedOn w:val="Normal"/>
    <w:pPr>
      <w:spacing w:after="100" w:before="100"/>
    </w:pPr>
    <w:rPr>
      <w:szCs w:val="20"/>
    </w:rPr>
  </w:style>
  <w:style w:type="paragraph" w:styleId="EndnoteText">
    <w:name w:val="endnote text"/>
    <w:basedOn w:val="Normal"/>
    <w:semiHidden w:val="1"/>
    <w:rPr>
      <w:sz w:val="20"/>
      <w:szCs w:val="20"/>
    </w:rPr>
  </w:style>
  <w:style w:type="paragraph" w:styleId="Subtitle">
    <w:name w:val="Subtitle"/>
    <w:basedOn w:val="Normal"/>
    <w:next w:val="Normal"/>
    <w:uiPriority w:val="11"/>
    <w:qFormat w:val="1"/>
    <w:rPr>
      <w:sz w:val="32"/>
      <w:szCs w:val="32"/>
    </w:rPr>
  </w:style>
  <w:style w:type="paragraph" w:styleId="BodyText2">
    <w:name w:val="Body Text 2"/>
    <w:basedOn w:val="Normal"/>
    <w:pPr>
      <w:jc w:val="center"/>
    </w:pPr>
    <w:rPr>
      <w:rFonts w:ascii="Arial Narrow" w:hAnsi="Arial Narrow"/>
      <w:sz w:val="28"/>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sz w:val="20"/>
      <w:szCs w:val="20"/>
    </w:rPr>
  </w:style>
  <w:style w:type="character" w:styleId="FootnoteReference">
    <w:name w:val="footnote reference"/>
    <w:semiHidden w:val="1"/>
    <w:rPr>
      <w:sz w:val="20"/>
    </w:rPr>
  </w:style>
  <w:style w:type="paragraph" w:styleId="BlockText">
    <w:name w:val="Block Text"/>
    <w:basedOn w:val="Normal"/>
    <w:pPr>
      <w:widowControl w:val="0"/>
      <w:ind w:left="1152" w:right="1152"/>
    </w:pPr>
    <w:rPr>
      <w:szCs w:val="20"/>
    </w:rPr>
  </w:style>
  <w:style w:type="paragraph" w:styleId="BodyText3">
    <w:name w:val="Body Text 3"/>
    <w:basedOn w:val="Normal"/>
    <w:rPr>
      <w:rFonts w:ascii="Arial Narrow" w:hAnsi="Arial Narrow"/>
      <w:sz w:val="22"/>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FootnoteText">
    <w:name w:val="footnote text"/>
    <w:basedOn w:val="Normal"/>
    <w:semiHidden w:val="1"/>
    <w:pPr>
      <w:widowControl w:val="0"/>
    </w:pPr>
    <w:rPr>
      <w:sz w:val="20"/>
      <w:szCs w:val="20"/>
    </w:rPr>
  </w:style>
  <w:style w:type="character" w:styleId="PageNumber">
    <w:name w:val="page number"/>
    <w:basedOn w:val="DefaultParagraphFont"/>
  </w:style>
  <w:style w:type="table" w:styleId="TableGrid">
    <w:name w:val="Table Grid"/>
    <w:basedOn w:val="TableNormal"/>
    <w:rsid w:val="002F1B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3512E"/>
    <w:pPr>
      <w:ind w:left="720"/>
      <w:contextualSpacing w:val="1"/>
    </w:pPr>
  </w:style>
  <w:style w:type="character" w:styleId="CommentReference">
    <w:name w:val="annotation reference"/>
    <w:basedOn w:val="DefaultParagraphFont"/>
    <w:uiPriority w:val="99"/>
    <w:semiHidden w:val="1"/>
    <w:unhideWhenUsed w:val="1"/>
    <w:rsid w:val="00637F85"/>
    <w:rPr>
      <w:sz w:val="16"/>
      <w:szCs w:val="16"/>
    </w:rPr>
  </w:style>
  <w:style w:type="paragraph" w:styleId="CommentText">
    <w:name w:val="annotation text"/>
    <w:basedOn w:val="Normal"/>
    <w:link w:val="CommentTextChar"/>
    <w:uiPriority w:val="99"/>
    <w:semiHidden w:val="1"/>
    <w:unhideWhenUsed w:val="1"/>
    <w:rsid w:val="00637F85"/>
    <w:rPr>
      <w:sz w:val="20"/>
      <w:szCs w:val="20"/>
    </w:rPr>
  </w:style>
  <w:style w:type="character" w:styleId="CommentTextChar" w:customStyle="1">
    <w:name w:val="Comment Text Char"/>
    <w:basedOn w:val="DefaultParagraphFont"/>
    <w:link w:val="CommentText"/>
    <w:uiPriority w:val="99"/>
    <w:semiHidden w:val="1"/>
    <w:rsid w:val="00637F85"/>
  </w:style>
  <w:style w:type="paragraph" w:styleId="CommentSubject">
    <w:name w:val="annotation subject"/>
    <w:basedOn w:val="CommentText"/>
    <w:next w:val="CommentText"/>
    <w:link w:val="CommentSubjectChar"/>
    <w:uiPriority w:val="99"/>
    <w:semiHidden w:val="1"/>
    <w:unhideWhenUsed w:val="1"/>
    <w:rsid w:val="00637F85"/>
    <w:rPr>
      <w:b w:val="1"/>
      <w:bCs w:val="1"/>
    </w:rPr>
  </w:style>
  <w:style w:type="character" w:styleId="CommentSubjectChar" w:customStyle="1">
    <w:name w:val="Comment Subject Char"/>
    <w:basedOn w:val="CommentTextChar"/>
    <w:link w:val="CommentSubject"/>
    <w:uiPriority w:val="99"/>
    <w:semiHidden w:val="1"/>
    <w:rsid w:val="00637F85"/>
    <w:rPr>
      <w:b w:val="1"/>
      <w:bCs w:val="1"/>
    </w:rPr>
  </w:style>
  <w:style w:type="paragraph" w:styleId="BalloonText">
    <w:name w:val="Balloon Text"/>
    <w:basedOn w:val="Normal"/>
    <w:link w:val="BalloonTextChar"/>
    <w:uiPriority w:val="99"/>
    <w:semiHidden w:val="1"/>
    <w:unhideWhenUsed w:val="1"/>
    <w:rsid w:val="00637F8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7F85"/>
    <w:rPr>
      <w:rFonts w:ascii="Segoe UI" w:cs="Segoe UI" w:hAnsi="Segoe UI"/>
      <w:sz w:val="18"/>
      <w:szCs w:val="18"/>
    </w:rPr>
  </w:style>
  <w:style w:type="paragraph" w:styleId="Revision">
    <w:name w:val="Revision"/>
    <w:hidden w:val="1"/>
    <w:uiPriority w:val="99"/>
    <w:semiHidden w:val="1"/>
    <w:rsid w:val="00B01C67"/>
  </w:style>
  <w:style w:type="character" w:styleId="apple-converted-space" w:customStyle="1">
    <w:name w:val="apple-converted-space"/>
    <w:basedOn w:val="DefaultParagraphFont"/>
    <w:rsid w:val="000F2B67"/>
  </w:style>
  <w:style w:type="paragraph" w:styleId="TOCHeading">
    <w:name w:val="TOC Heading"/>
    <w:basedOn w:val="Heading1"/>
    <w:next w:val="Normal"/>
    <w:uiPriority w:val="39"/>
    <w:unhideWhenUsed w:val="1"/>
    <w:qFormat w:val="1"/>
    <w:rsid w:val="00EF0838"/>
    <w:pPr>
      <w:keepLines w:val="1"/>
      <w:spacing w:after="0" w:line="259" w:lineRule="auto"/>
      <w:outlineLvl w:val="9"/>
    </w:pPr>
    <w:rPr>
      <w:rFonts w:asciiTheme="majorHAnsi" w:cstheme="majorBidi" w:eastAsiaTheme="majorEastAsia" w:hAnsiTheme="majorHAnsi"/>
      <w:b w:val="0"/>
      <w:color w:val="2e74b5" w:themeColor="accent1" w:themeShade="0000BF"/>
      <w:kern w:val="0"/>
      <w:sz w:val="32"/>
      <w:szCs w:val="32"/>
    </w:rPr>
  </w:style>
  <w:style w:type="paragraph" w:styleId="TOC2">
    <w:name w:val="toc 2"/>
    <w:basedOn w:val="Normal"/>
    <w:next w:val="Normal"/>
    <w:autoRedefine w:val="1"/>
    <w:uiPriority w:val="39"/>
    <w:unhideWhenUsed w:val="1"/>
    <w:rsid w:val="00EF0838"/>
    <w:pPr>
      <w:spacing w:after="100"/>
      <w:ind w:left="240"/>
    </w:pPr>
  </w:style>
  <w:style w:type="paragraph" w:styleId="TOC3">
    <w:name w:val="toc 3"/>
    <w:basedOn w:val="Normal"/>
    <w:next w:val="Normal"/>
    <w:autoRedefine w:val="1"/>
    <w:uiPriority w:val="39"/>
    <w:unhideWhenUsed w:val="1"/>
    <w:rsid w:val="00EF0838"/>
    <w:pPr>
      <w:spacing w:after="100"/>
      <w:ind w:left="480"/>
    </w:pPr>
  </w:style>
  <w:style w:type="paragraph" w:styleId="TOC1">
    <w:name w:val="toc 1"/>
    <w:basedOn w:val="Normal"/>
    <w:next w:val="Normal"/>
    <w:autoRedefine w:val="1"/>
    <w:uiPriority w:val="39"/>
    <w:unhideWhenUsed w:val="1"/>
    <w:rsid w:val="00DB3A83"/>
    <w:pPr>
      <w:spacing w:after="100"/>
    </w:pPr>
  </w:style>
  <w:style w:type="character" w:styleId="FooterChar" w:customStyle="1">
    <w:name w:val="Footer Char"/>
    <w:basedOn w:val="DefaultParagraphFont"/>
    <w:link w:val="Footer"/>
    <w:uiPriority w:val="99"/>
    <w:rsid w:val="00D821CC"/>
  </w:style>
  <w:style w:type="table" w:styleId="PlainTable41" w:customStyle="1">
    <w:name w:val="Plain Table 41"/>
    <w:basedOn w:val="TableNormal"/>
    <w:uiPriority w:val="44"/>
    <w:rsid w:val="00616D0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B453BA"/>
    <w:rPr>
      <w:color w:val="808080"/>
    </w:rPr>
  </w:style>
  <w:style w:type="character" w:styleId="HeaderChar" w:customStyle="1">
    <w:name w:val="Header Char"/>
    <w:basedOn w:val="DefaultParagraphFont"/>
    <w:link w:val="Header"/>
    <w:uiPriority w:val="99"/>
    <w:rsid w:val="00CA10C0"/>
  </w:style>
  <w:style w:type="paragraph" w:styleId="Subtitle">
    <w:name w:val="Subtitle"/>
    <w:basedOn w:val="Normal"/>
    <w:next w:val="Normal"/>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tracey.webb@maryland.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sigxsNoeA6uDGwUV87fENbkZg==">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48AC5647E5A3134BBD7FD73F90B6D3F2" ma:contentTypeVersion="0" ma:contentTypeDescription="A Microsoft InfoPath Form Template." ma:contentTypeScope="" ma:versionID="a7b43714976a7296e38a3df20314c08d">
  <xsd:schema xmlns:xsd="http://www.w3.org/2001/XMLSchema" xmlns:xs="http://www.w3.org/2001/XMLSchema" xmlns:p="http://schemas.microsoft.com/office/2006/metadata/properties" xmlns:ns2="daddce23-a184-4061-b9dd-6927525c6125" targetNamespace="http://schemas.microsoft.com/office/2006/metadata/properties" ma:root="true" ma:fieldsID="7a8e238beef76c263592a27b3ead4e45" ns2:_="">
    <xsd:import namespace="daddce23-a184-4061-b9dd-6927525c6125"/>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dce23-a184-4061-b9dd-6927525c6125"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Locale xmlns="daddce23-a184-4061-b9dd-6927525c6125" xsi:nil="true"/>
    <CustomContentTypeId xmlns="daddce23-a184-4061-b9dd-6927525c6125" xsi:nil="true"/>
    <ShowInCatalog xmlns="daddce23-a184-4061-b9dd-6927525c6125">true</ShowInCatalog>
    <FormName xmlns="daddce23-a184-4061-b9dd-6927525c6125" xsi:nil="true"/>
    <FormVersion xmlns="daddce23-a184-4061-b9dd-6927525c6125" xsi:nil="true"/>
    <FormCategory xmlns="daddce23-a184-4061-b9dd-6927525c6125" xsi:nil="true"/>
    <FormId xmlns="daddce23-a184-4061-b9dd-6927525c6125" xsi:nil="true"/>
    <FormDescription xmlns="daddce23-a184-4061-b9dd-6927525c612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F1B6C90-7B5B-4646-9C30-C02A071A55A5}"/>
</file>

<file path=customXML/itemProps3.xml><?xml version="1.0" encoding="utf-8"?>
<ds:datastoreItem xmlns:ds="http://schemas.openxmlformats.org/officeDocument/2006/customXml" ds:itemID="{10541F80-6C9C-452E-8647-496991A41710}"/>
</file>

<file path=customXML/itemProps4.xml><?xml version="1.0" encoding="utf-8"?>
<ds:datastoreItem xmlns:ds="http://schemas.openxmlformats.org/officeDocument/2006/customXml" ds:itemID="{D2E16DCF-CAAA-4DC3-A9FA-EE3C1E679FE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ENOUGH Grant Modification Request Form</dc:title>
  <dc:creator>Arlene</dc:creator>
  <dcterms:created xsi:type="dcterms:W3CDTF">2024-05-09T18:40:00Z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1897794002</vt:i4>
  </property>
  <property fmtid="{D5CDD505-2E9C-101B-9397-08002B2CF9AE}" pid="3" name="_EmailSubject">
    <vt:lpwstr>Attachments</vt:lpwstr>
  </property>
  <property fmtid="{D5CDD505-2E9C-101B-9397-08002B2CF9AE}" pid="4" name="_AuthorEmail">
    <vt:lpwstr>njanopaul@mindspring.com</vt:lpwstr>
  </property>
  <property fmtid="{D5CDD505-2E9C-101B-9397-08002B2CF9AE}" pid="5" name="_AuthorEmailDisplayName">
    <vt:lpwstr>Nina Janopaul</vt:lpwstr>
  </property>
  <property fmtid="{D5CDD505-2E9C-101B-9397-08002B2CF9AE}" pid="6" name="_ReviewingToolsShownOnce">
    <vt:lpwstr/>
  </property>
  <property fmtid="{D5CDD505-2E9C-101B-9397-08002B2CF9AE}" pid="7" name="ContentTypeId">
    <vt:lpwstr>0x010100F8EF98760CBA4A94994F13BA881038FA0048AC5647E5A3134BBD7FD73F90B6D3F2</vt:lpwstr>
  </property>
</Properties>
</file>