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D8F69" w14:textId="06B20DA3" w:rsidR="00000000" w:rsidRDefault="008E4E0C" w:rsidP="00F770B4">
      <w:pPr>
        <w:pStyle w:val="NoSpacing"/>
        <w:jc w:val="center"/>
        <w:rPr>
          <w:b/>
        </w:rPr>
      </w:pPr>
      <w:r>
        <w:rPr>
          <w:b/>
        </w:rPr>
        <w:t>X Partnership</w:t>
      </w:r>
      <w:r w:rsidR="00F770B4">
        <w:rPr>
          <w:b/>
        </w:rPr>
        <w:t xml:space="preserve"> </w:t>
      </w:r>
      <w:r w:rsidR="00AE0C50">
        <w:rPr>
          <w:b/>
        </w:rPr>
        <w:t>Leadership Council</w:t>
      </w:r>
      <w:r w:rsidR="00F770B4">
        <w:rPr>
          <w:b/>
        </w:rPr>
        <w:t xml:space="preserve"> Agreement</w:t>
      </w:r>
    </w:p>
    <w:p w14:paraId="3B53A216" w14:textId="77777777" w:rsidR="00F770B4" w:rsidRPr="00596E39" w:rsidRDefault="00F770B4" w:rsidP="00F770B4">
      <w:pPr>
        <w:pStyle w:val="NoSpacing"/>
        <w:jc w:val="center"/>
        <w:rPr>
          <w:b/>
          <w:sz w:val="16"/>
          <w:szCs w:val="16"/>
        </w:rPr>
      </w:pPr>
    </w:p>
    <w:p w14:paraId="127DF1E6" w14:textId="4775115B" w:rsidR="00F770B4" w:rsidRDefault="00695E5C" w:rsidP="00F770B4">
      <w:pPr>
        <w:pStyle w:val="NoSpacing"/>
      </w:pPr>
      <w:r>
        <w:t xml:space="preserve">This Leadership Council (LC) </w:t>
      </w:r>
      <w:r w:rsidR="00F770B4" w:rsidRPr="00F770B4">
        <w:t xml:space="preserve">Agreement </w:t>
      </w:r>
      <w:r>
        <w:t xml:space="preserve">of the </w:t>
      </w:r>
      <w:r w:rsidR="008E4E0C">
        <w:t>X Partnership</w:t>
      </w:r>
      <w:r w:rsidR="00F770B4" w:rsidRPr="00F770B4">
        <w:t xml:space="preserve"> </w:t>
      </w:r>
      <w:r>
        <w:t>defines its role so that the Partnership</w:t>
      </w:r>
      <w:r w:rsidR="00F770B4" w:rsidRPr="00F770B4">
        <w:t xml:space="preserve"> </w:t>
      </w:r>
      <w:r>
        <w:t xml:space="preserve">may </w:t>
      </w:r>
      <w:r w:rsidR="00F770B4" w:rsidRPr="00F770B4">
        <w:t>expand its collective efforts to dramatically improve outcomes, from cradle to career, for every child in our community.</w:t>
      </w:r>
    </w:p>
    <w:p w14:paraId="04B5B81C" w14:textId="77777777" w:rsidR="00F770B4" w:rsidRPr="00596E39" w:rsidRDefault="00F770B4" w:rsidP="00F770B4">
      <w:pPr>
        <w:pStyle w:val="NoSpacing"/>
        <w:rPr>
          <w:sz w:val="16"/>
          <w:szCs w:val="16"/>
        </w:rPr>
      </w:pPr>
    </w:p>
    <w:p w14:paraId="4A64BC73" w14:textId="77777777" w:rsidR="00AE0C50" w:rsidRDefault="00695E5C" w:rsidP="00AE0C50">
      <w:pPr>
        <w:pStyle w:val="NoSpacing"/>
      </w:pPr>
      <w:r>
        <w:t>LC m</w:t>
      </w:r>
      <w:r w:rsidR="00F770B4" w:rsidRPr="00F770B4">
        <w:t>embers agree to the following</w:t>
      </w:r>
      <w:r w:rsidR="00AE0C50">
        <w:t xml:space="preserve"> responsibilities</w:t>
      </w:r>
      <w:r w:rsidR="00F770B4" w:rsidRPr="00F770B4">
        <w:t>:</w:t>
      </w:r>
    </w:p>
    <w:p w14:paraId="159E5D0C" w14:textId="77777777" w:rsidR="00B17829" w:rsidRPr="00B17829" w:rsidRDefault="00B17829" w:rsidP="00B17829">
      <w:pPr>
        <w:pStyle w:val="NoSpacing"/>
        <w:numPr>
          <w:ilvl w:val="0"/>
          <w:numId w:val="1"/>
        </w:numPr>
      </w:pPr>
      <w:r>
        <w:t>Bring</w:t>
      </w:r>
      <w:r w:rsidRPr="00B17829">
        <w:t xml:space="preserve"> their leadership and influence to the shared effort to improve outcomes</w:t>
      </w:r>
    </w:p>
    <w:p w14:paraId="776463F5" w14:textId="77777777" w:rsidR="00B17829" w:rsidRPr="00B17829" w:rsidRDefault="00AE0C50" w:rsidP="00B17829">
      <w:pPr>
        <w:pStyle w:val="NoSpacing"/>
        <w:numPr>
          <w:ilvl w:val="0"/>
          <w:numId w:val="1"/>
        </w:numPr>
      </w:pPr>
      <w:r>
        <w:t>L</w:t>
      </w:r>
      <w:r w:rsidR="00B17829" w:rsidRPr="00B17829">
        <w:t xml:space="preserve">everage significant financial and/or social capital to advance C2C Partnership goals and outcomes </w:t>
      </w:r>
    </w:p>
    <w:p w14:paraId="615B9C99" w14:textId="77777777" w:rsidR="00B17829" w:rsidRPr="00B17829" w:rsidRDefault="00AE0C50" w:rsidP="00B17829">
      <w:pPr>
        <w:pStyle w:val="NoSpacing"/>
        <w:numPr>
          <w:ilvl w:val="0"/>
          <w:numId w:val="1"/>
        </w:numPr>
      </w:pPr>
      <w:r>
        <w:t>S</w:t>
      </w:r>
      <w:r w:rsidR="00B17829" w:rsidRPr="00B17829">
        <w:t xml:space="preserve">erve as key public champions for the Partnership </w:t>
      </w:r>
    </w:p>
    <w:p w14:paraId="12937752" w14:textId="77777777" w:rsidR="00B17829" w:rsidRPr="00B17829" w:rsidRDefault="00AE0C50" w:rsidP="00B17829">
      <w:pPr>
        <w:pStyle w:val="NoSpacing"/>
        <w:numPr>
          <w:ilvl w:val="0"/>
          <w:numId w:val="1"/>
        </w:numPr>
      </w:pPr>
      <w:r>
        <w:t>Coordinate, set and drive the</w:t>
      </w:r>
      <w:r w:rsidR="00B17829" w:rsidRPr="00B17829">
        <w:t xml:space="preserve"> Partnership meeting agenda</w:t>
      </w:r>
    </w:p>
    <w:p w14:paraId="3E55412F" w14:textId="77777777" w:rsidR="00B17829" w:rsidRDefault="00AE0C50" w:rsidP="00B17829">
      <w:pPr>
        <w:pStyle w:val="NoSpacing"/>
        <w:numPr>
          <w:ilvl w:val="0"/>
          <w:numId w:val="1"/>
        </w:numPr>
      </w:pPr>
      <w:r>
        <w:t>Provide</w:t>
      </w:r>
      <w:r w:rsidR="00B17829" w:rsidRPr="00B17829">
        <w:t xml:space="preserve"> oversight of Partnership’s Executive Director</w:t>
      </w:r>
    </w:p>
    <w:p w14:paraId="67B26AFC" w14:textId="77777777" w:rsidR="00AE0C50" w:rsidRDefault="00AE0C50" w:rsidP="00AE0C50">
      <w:pPr>
        <w:pStyle w:val="NoSpacing"/>
        <w:numPr>
          <w:ilvl w:val="0"/>
          <w:numId w:val="1"/>
        </w:numPr>
      </w:pPr>
      <w:r>
        <w:t>Commit to regular attendance by each member at scheduled meetings to achieve shared accountability, coordinated action along the educa</w:t>
      </w:r>
      <w:r w:rsidR="00A216F6">
        <w:t xml:space="preserve">tion and community pipelines, </w:t>
      </w:r>
      <w:r>
        <w:t>better align advocacy and funding around what works, and to monitor progress of the Partnership in its collaborative and collective action.</w:t>
      </w:r>
    </w:p>
    <w:p w14:paraId="42BF2741" w14:textId="77777777" w:rsidR="00AE0C50" w:rsidRDefault="00AE0C50" w:rsidP="00AE0C50">
      <w:pPr>
        <w:pStyle w:val="NoSpacing"/>
        <w:numPr>
          <w:ilvl w:val="1"/>
          <w:numId w:val="1"/>
        </w:numPr>
      </w:pPr>
      <w:r>
        <w:t xml:space="preserve">The LC commits to attending in person without using designees. </w:t>
      </w:r>
    </w:p>
    <w:p w14:paraId="3A51BD0F" w14:textId="77777777" w:rsidR="00AE0C50" w:rsidRPr="00596E39" w:rsidRDefault="00AE0C50" w:rsidP="00AE0C50">
      <w:pPr>
        <w:pStyle w:val="NoSpacing"/>
        <w:ind w:left="720"/>
        <w:rPr>
          <w:sz w:val="8"/>
          <w:szCs w:val="8"/>
        </w:rPr>
      </w:pPr>
    </w:p>
    <w:p w14:paraId="6CCEB71F" w14:textId="77777777" w:rsidR="00695E5C" w:rsidRDefault="00AE0C50" w:rsidP="00AE0C50">
      <w:pPr>
        <w:pStyle w:val="NoSpacing"/>
      </w:pPr>
      <w:r>
        <w:t>Membership of the</w:t>
      </w:r>
      <w:r w:rsidR="00695E5C">
        <w:t xml:space="preserve"> Leadership Council includes the following:</w:t>
      </w:r>
    </w:p>
    <w:p w14:paraId="515415D3" w14:textId="063B479D" w:rsidR="00695E5C" w:rsidRDefault="008E4E0C" w:rsidP="00AE0C50">
      <w:pPr>
        <w:pStyle w:val="NoSpacing"/>
        <w:numPr>
          <w:ilvl w:val="0"/>
          <w:numId w:val="1"/>
        </w:numPr>
      </w:pPr>
      <w:r>
        <w:t xml:space="preserve">District </w:t>
      </w:r>
      <w:r w:rsidR="00695E5C">
        <w:t>Superintendent</w:t>
      </w:r>
      <w:r w:rsidR="00A216F6">
        <w:t xml:space="preserve"> (Education K-12)</w:t>
      </w:r>
    </w:p>
    <w:p w14:paraId="21D61958" w14:textId="2B36FE2B" w:rsidR="00695E5C" w:rsidRDefault="00BB1699" w:rsidP="00AE0C50">
      <w:pPr>
        <w:pStyle w:val="NoSpacing"/>
        <w:numPr>
          <w:ilvl w:val="0"/>
          <w:numId w:val="1"/>
        </w:numPr>
      </w:pPr>
      <w:r>
        <w:t>County Superintendent of Schools</w:t>
      </w:r>
      <w:r w:rsidR="00695E5C">
        <w:t xml:space="preserve"> </w:t>
      </w:r>
      <w:r w:rsidR="00A216F6">
        <w:t>(Education K-12)</w:t>
      </w:r>
    </w:p>
    <w:p w14:paraId="2D9708B5" w14:textId="19DC55F6" w:rsidR="0026302B" w:rsidRDefault="008E4E0C" w:rsidP="00AE0C50">
      <w:pPr>
        <w:pStyle w:val="NoSpacing"/>
        <w:numPr>
          <w:ilvl w:val="0"/>
          <w:numId w:val="1"/>
        </w:numPr>
      </w:pPr>
      <w:r>
        <w:t>X 4-year Postsecondary Institution</w:t>
      </w:r>
      <w:r w:rsidR="00BB1699">
        <w:t xml:space="preserve"> </w:t>
      </w:r>
      <w:r w:rsidR="0026302B">
        <w:t>(Higher Education)</w:t>
      </w:r>
    </w:p>
    <w:p w14:paraId="1635C306" w14:textId="5CA67080" w:rsidR="0026302B" w:rsidRDefault="008E4E0C" w:rsidP="00AE0C50">
      <w:pPr>
        <w:pStyle w:val="NoSpacing"/>
        <w:numPr>
          <w:ilvl w:val="0"/>
          <w:numId w:val="1"/>
        </w:numPr>
      </w:pPr>
      <w:r>
        <w:t>X 2-year Postsecondary Institution</w:t>
      </w:r>
      <w:r w:rsidR="0026302B">
        <w:t xml:space="preserve"> (Higher Education)</w:t>
      </w:r>
    </w:p>
    <w:p w14:paraId="27878AA8" w14:textId="01A8108C" w:rsidR="00695E5C" w:rsidRDefault="008E4E0C" w:rsidP="00AE0C50">
      <w:pPr>
        <w:pStyle w:val="NoSpacing"/>
        <w:numPr>
          <w:ilvl w:val="0"/>
          <w:numId w:val="1"/>
        </w:numPr>
      </w:pPr>
      <w:r>
        <w:t>County leadership</w:t>
      </w:r>
      <w:r w:rsidR="003B0B7E">
        <w:t xml:space="preserve"> </w:t>
      </w:r>
      <w:r w:rsidR="00A216F6">
        <w:t>(Civic)</w:t>
      </w:r>
    </w:p>
    <w:p w14:paraId="2C2190D7" w14:textId="5943BBA2" w:rsidR="00695E5C" w:rsidRDefault="008E4E0C" w:rsidP="00AE0C50">
      <w:pPr>
        <w:pStyle w:val="NoSpacing"/>
        <w:numPr>
          <w:ilvl w:val="0"/>
          <w:numId w:val="1"/>
        </w:numPr>
      </w:pPr>
      <w:r>
        <w:t xml:space="preserve">City Mayor’s Office </w:t>
      </w:r>
      <w:r w:rsidR="00A216F6">
        <w:t>(Civic)</w:t>
      </w:r>
    </w:p>
    <w:p w14:paraId="1EBE653E" w14:textId="4B110194" w:rsidR="00695E5C" w:rsidRDefault="008E4E0C" w:rsidP="00AE0C50">
      <w:pPr>
        <w:pStyle w:val="NoSpacing"/>
        <w:numPr>
          <w:ilvl w:val="0"/>
          <w:numId w:val="1"/>
        </w:numPr>
      </w:pPr>
      <w:r>
        <w:t>X Early childhood Partner</w:t>
      </w:r>
      <w:r w:rsidR="00A216F6">
        <w:t xml:space="preserve"> (Civic)</w:t>
      </w:r>
    </w:p>
    <w:p w14:paraId="093ECCE6" w14:textId="45CE1582" w:rsidR="0026302B" w:rsidRPr="0026302B" w:rsidRDefault="008E4E0C" w:rsidP="0026302B">
      <w:pPr>
        <w:pStyle w:val="NoSpacing"/>
        <w:numPr>
          <w:ilvl w:val="0"/>
          <w:numId w:val="1"/>
        </w:numPr>
      </w:pPr>
      <w:r>
        <w:t xml:space="preserve">X </w:t>
      </w:r>
      <w:r w:rsidR="0026302B" w:rsidRPr="0026302B">
        <w:t>Housing Authority President/CEO (Housing)</w:t>
      </w:r>
    </w:p>
    <w:p w14:paraId="49475112" w14:textId="066859CB" w:rsidR="004500BB" w:rsidRDefault="008E4E0C" w:rsidP="00AE0C50">
      <w:pPr>
        <w:pStyle w:val="NoSpacing"/>
        <w:numPr>
          <w:ilvl w:val="0"/>
          <w:numId w:val="1"/>
        </w:numPr>
      </w:pPr>
      <w:r>
        <w:t>X Chamber of Commerce representative</w:t>
      </w:r>
      <w:r w:rsidR="00A216F6">
        <w:t xml:space="preserve"> (Business)</w:t>
      </w:r>
    </w:p>
    <w:p w14:paraId="4FFDFE3F" w14:textId="0A6E0C70" w:rsidR="00A216F6" w:rsidRDefault="008E4E0C" w:rsidP="00AE0C50">
      <w:pPr>
        <w:pStyle w:val="NoSpacing"/>
        <w:numPr>
          <w:ilvl w:val="0"/>
          <w:numId w:val="1"/>
        </w:numPr>
      </w:pPr>
      <w:r>
        <w:t>Nonprofit Executive Director</w:t>
      </w:r>
      <w:r w:rsidR="00A216F6">
        <w:t xml:space="preserve"> (Non-Profit)</w:t>
      </w:r>
    </w:p>
    <w:p w14:paraId="5E0FA781" w14:textId="737B4605" w:rsidR="00A216F6" w:rsidRDefault="008E4E0C" w:rsidP="00AE0C50">
      <w:pPr>
        <w:pStyle w:val="NoSpacing"/>
        <w:numPr>
          <w:ilvl w:val="0"/>
          <w:numId w:val="1"/>
        </w:numPr>
      </w:pPr>
      <w:r>
        <w:t>X Health Institution Director</w:t>
      </w:r>
      <w:r w:rsidR="00A216F6">
        <w:t xml:space="preserve"> (Health)</w:t>
      </w:r>
    </w:p>
    <w:p w14:paraId="1999D9EE" w14:textId="2FFE5D49" w:rsidR="00695E5C" w:rsidRDefault="008E4E0C" w:rsidP="00AE0C50">
      <w:pPr>
        <w:pStyle w:val="NoSpacing"/>
        <w:numPr>
          <w:ilvl w:val="0"/>
          <w:numId w:val="1"/>
        </w:numPr>
      </w:pPr>
      <w:r>
        <w:t xml:space="preserve">Regional Community Foundation </w:t>
      </w:r>
      <w:proofErr w:type="gramStart"/>
      <w:r>
        <w:t xml:space="preserve">CEO </w:t>
      </w:r>
      <w:r w:rsidR="004500BB">
        <w:t xml:space="preserve"> </w:t>
      </w:r>
      <w:r w:rsidR="00A216F6">
        <w:t>(</w:t>
      </w:r>
      <w:proofErr w:type="gramEnd"/>
      <w:r w:rsidR="00A216F6">
        <w:t>Backbone)</w:t>
      </w:r>
      <w:r w:rsidR="00695E5C">
        <w:br/>
      </w:r>
    </w:p>
    <w:p w14:paraId="3E4A3FAD" w14:textId="77777777" w:rsidR="00F770B4" w:rsidRPr="00F770B4" w:rsidRDefault="00AE0C50" w:rsidP="00AE0C50">
      <w:pPr>
        <w:pStyle w:val="NoSpacing"/>
      </w:pPr>
      <w:r>
        <w:t>Leadership Council members c</w:t>
      </w:r>
      <w:r w:rsidR="004500BB">
        <w:t>hampion, a</w:t>
      </w:r>
      <w:r w:rsidR="00F770B4" w:rsidRPr="00F770B4">
        <w:t>lign</w:t>
      </w:r>
      <w:r w:rsidR="004500BB">
        <w:t>,</w:t>
      </w:r>
      <w:r w:rsidR="00CD79F6">
        <w:t xml:space="preserve"> and support</w:t>
      </w:r>
      <w:r w:rsidR="00F770B4" w:rsidRPr="00F770B4">
        <w:t xml:space="preserve"> </w:t>
      </w:r>
      <w:r w:rsidR="00F770B4">
        <w:t>individual, organizationa</w:t>
      </w:r>
      <w:r w:rsidR="00F770B4" w:rsidRPr="00F770B4">
        <w:t>l and collective action, advocacy, and funding to the following key areas:</w:t>
      </w:r>
    </w:p>
    <w:p w14:paraId="41799CE0" w14:textId="77777777" w:rsidR="00F770B4" w:rsidRDefault="00F770B4" w:rsidP="008E4E0C">
      <w:pPr>
        <w:pStyle w:val="NoSpacing"/>
        <w:numPr>
          <w:ilvl w:val="0"/>
          <w:numId w:val="1"/>
        </w:numPr>
      </w:pPr>
      <w:r>
        <w:t>Preconception – 3 thriving</w:t>
      </w:r>
    </w:p>
    <w:p w14:paraId="71840CB9" w14:textId="77777777" w:rsidR="00F770B4" w:rsidRPr="00F770B4" w:rsidRDefault="00F770B4" w:rsidP="008E4E0C">
      <w:pPr>
        <w:pStyle w:val="NoSpacing"/>
        <w:numPr>
          <w:ilvl w:val="0"/>
          <w:numId w:val="1"/>
        </w:numPr>
      </w:pPr>
      <w:r w:rsidRPr="00F770B4">
        <w:t>Kindergarten readiness</w:t>
      </w:r>
    </w:p>
    <w:p w14:paraId="71E8FCC1" w14:textId="77777777" w:rsidR="00F770B4" w:rsidRPr="00F770B4" w:rsidRDefault="00F770B4" w:rsidP="008E4E0C">
      <w:pPr>
        <w:pStyle w:val="NoSpacing"/>
        <w:numPr>
          <w:ilvl w:val="0"/>
          <w:numId w:val="1"/>
        </w:numPr>
      </w:pPr>
      <w:r w:rsidRPr="00F770B4">
        <w:t>3rd grade reading</w:t>
      </w:r>
      <w:r>
        <w:t xml:space="preserve"> and math</w:t>
      </w:r>
      <w:r w:rsidRPr="00F770B4">
        <w:t xml:space="preserve"> proficiency</w:t>
      </w:r>
    </w:p>
    <w:p w14:paraId="12357984" w14:textId="77777777" w:rsidR="00F770B4" w:rsidRPr="00F770B4" w:rsidRDefault="00F770B4" w:rsidP="008E4E0C">
      <w:pPr>
        <w:pStyle w:val="NoSpacing"/>
        <w:numPr>
          <w:ilvl w:val="0"/>
          <w:numId w:val="1"/>
        </w:numPr>
      </w:pPr>
      <w:r>
        <w:t>Middle School (5</w:t>
      </w:r>
      <w:r w:rsidRPr="00F770B4">
        <w:rPr>
          <w:vertAlign w:val="superscript"/>
        </w:rPr>
        <w:t>th</w:t>
      </w:r>
      <w:r>
        <w:t xml:space="preserve"> and 8</w:t>
      </w:r>
      <w:r w:rsidRPr="00F770B4">
        <w:rPr>
          <w:vertAlign w:val="superscript"/>
        </w:rPr>
        <w:t>th</w:t>
      </w:r>
      <w:r>
        <w:t xml:space="preserve">) reading and </w:t>
      </w:r>
      <w:r w:rsidRPr="00F770B4">
        <w:t>math proficiency</w:t>
      </w:r>
    </w:p>
    <w:p w14:paraId="28838B1B" w14:textId="77777777" w:rsidR="00F770B4" w:rsidRPr="00F770B4" w:rsidRDefault="00F770B4" w:rsidP="008E4E0C">
      <w:pPr>
        <w:pStyle w:val="NoSpacing"/>
        <w:numPr>
          <w:ilvl w:val="0"/>
          <w:numId w:val="1"/>
        </w:numPr>
      </w:pPr>
      <w:r w:rsidRPr="00F770B4">
        <w:t>High school graduation, ready for success</w:t>
      </w:r>
    </w:p>
    <w:p w14:paraId="597C4F97" w14:textId="77777777" w:rsidR="00F770B4" w:rsidRDefault="00F770B4" w:rsidP="008E4E0C">
      <w:pPr>
        <w:pStyle w:val="NoSpacing"/>
        <w:numPr>
          <w:ilvl w:val="0"/>
          <w:numId w:val="1"/>
        </w:numPr>
      </w:pPr>
      <w:r>
        <w:t>Post-</w:t>
      </w:r>
      <w:r w:rsidRPr="00F770B4">
        <w:t>secondary enroll</w:t>
      </w:r>
      <w:r>
        <w:t>ment and completion</w:t>
      </w:r>
    </w:p>
    <w:p w14:paraId="11064A52" w14:textId="77777777" w:rsidR="00F770B4" w:rsidRDefault="00F770B4" w:rsidP="008E4E0C">
      <w:pPr>
        <w:pStyle w:val="NoSpacing"/>
        <w:numPr>
          <w:ilvl w:val="0"/>
          <w:numId w:val="1"/>
        </w:numPr>
      </w:pPr>
      <w:r>
        <w:t xml:space="preserve">Health, which is involved in </w:t>
      </w:r>
      <w:proofErr w:type="gramStart"/>
      <w:r>
        <w:t>all of</w:t>
      </w:r>
      <w:proofErr w:type="gramEnd"/>
      <w:r>
        <w:t xml:space="preserve"> the above areas</w:t>
      </w:r>
    </w:p>
    <w:p w14:paraId="395DE5EF" w14:textId="77777777" w:rsidR="00F770B4" w:rsidRPr="00596E39" w:rsidRDefault="00F770B4" w:rsidP="00F770B4">
      <w:pPr>
        <w:pStyle w:val="NoSpacing"/>
        <w:rPr>
          <w:sz w:val="8"/>
          <w:szCs w:val="8"/>
        </w:rPr>
      </w:pPr>
    </w:p>
    <w:p w14:paraId="624AD9DD" w14:textId="77777777" w:rsidR="00BD1777" w:rsidRDefault="00AE0C50" w:rsidP="00BD1777">
      <w:pPr>
        <w:pStyle w:val="NoSpacing"/>
      </w:pPr>
      <w:r>
        <w:t>This Leadership Council</w:t>
      </w:r>
      <w:r w:rsidR="00BD1777">
        <w:t xml:space="preserve"> Agreement is a statement of intent and commitment only and is not binding upon the parties.</w:t>
      </w:r>
    </w:p>
    <w:p w14:paraId="6C94DD88" w14:textId="77777777" w:rsidR="00BD1777" w:rsidRPr="00A216F6" w:rsidRDefault="00BD1777" w:rsidP="00BD1777">
      <w:pPr>
        <w:pStyle w:val="NoSpacing"/>
        <w:rPr>
          <w:sz w:val="16"/>
          <w:szCs w:val="16"/>
        </w:rPr>
      </w:pPr>
    </w:p>
    <w:p w14:paraId="260399FA" w14:textId="77777777" w:rsidR="002534C8" w:rsidRPr="002534C8" w:rsidRDefault="002534C8" w:rsidP="00BD1777">
      <w:pPr>
        <w:pStyle w:val="NoSpacing"/>
        <w:rPr>
          <w:u w:val="single"/>
        </w:rPr>
      </w:pPr>
      <w:r>
        <w:t xml:space="preserve">Organization </w:t>
      </w:r>
      <w:r>
        <w:rPr>
          <w:u w:val="single"/>
        </w:rPr>
        <w:t xml:space="preserve">_________________________________________________________________________            </w:t>
      </w:r>
    </w:p>
    <w:p w14:paraId="7336D120" w14:textId="77777777" w:rsidR="00BD1777" w:rsidRPr="00A216F6" w:rsidRDefault="00BD1777" w:rsidP="00BD1777">
      <w:pPr>
        <w:pStyle w:val="NoSpacing"/>
        <w:rPr>
          <w:sz w:val="16"/>
          <w:szCs w:val="16"/>
        </w:rPr>
      </w:pPr>
    </w:p>
    <w:p w14:paraId="1901B981" w14:textId="77777777" w:rsidR="00BD1777" w:rsidRPr="00596E39" w:rsidRDefault="002534C8" w:rsidP="00BD1777">
      <w:pPr>
        <w:pStyle w:val="NoSpacing"/>
        <w:rPr>
          <w:sz w:val="16"/>
          <w:szCs w:val="16"/>
        </w:rPr>
      </w:pPr>
      <w:r>
        <w:t xml:space="preserve">Name </w:t>
      </w:r>
      <w:r w:rsidR="00BD1777">
        <w:t>_________</w:t>
      </w:r>
      <w:r w:rsidR="00AE0C50">
        <w:t>_____________________</w:t>
      </w:r>
      <w:r>
        <w:t xml:space="preserve">       </w:t>
      </w:r>
      <w:r w:rsidR="00AE0C50">
        <w:t xml:space="preserve">Signature </w:t>
      </w:r>
      <w:r>
        <w:t>___________________________</w:t>
      </w:r>
      <w:r w:rsidR="00AE0C50">
        <w:t>__________</w:t>
      </w:r>
    </w:p>
    <w:p w14:paraId="72364D85" w14:textId="77777777" w:rsidR="00BD1777" w:rsidRPr="00596E39" w:rsidRDefault="00BD1777" w:rsidP="00BD1777">
      <w:pPr>
        <w:pStyle w:val="NoSpacing"/>
        <w:rPr>
          <w:sz w:val="6"/>
          <w:szCs w:val="6"/>
        </w:rPr>
      </w:pPr>
    </w:p>
    <w:p w14:paraId="2848E858" w14:textId="77777777" w:rsidR="00F770B4" w:rsidRDefault="003F36FC" w:rsidP="00A216F6">
      <w:pPr>
        <w:pStyle w:val="NoSpacing"/>
      </w:pPr>
      <w:r>
        <w:t>Date ________________________</w:t>
      </w:r>
    </w:p>
    <w:sectPr w:rsidR="00F770B4" w:rsidSect="00AE0C50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288DA" w14:textId="77777777" w:rsidR="0001603E" w:rsidRDefault="0001603E" w:rsidP="00180DFE">
      <w:pPr>
        <w:spacing w:after="0" w:line="240" w:lineRule="auto"/>
      </w:pPr>
      <w:r>
        <w:separator/>
      </w:r>
    </w:p>
  </w:endnote>
  <w:endnote w:type="continuationSeparator" w:id="0">
    <w:p w14:paraId="677075A8" w14:textId="77777777" w:rsidR="0001603E" w:rsidRDefault="0001603E" w:rsidP="00180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2D724" w14:textId="77777777" w:rsidR="0001603E" w:rsidRDefault="0001603E" w:rsidP="00180DFE">
      <w:pPr>
        <w:spacing w:after="0" w:line="240" w:lineRule="auto"/>
      </w:pPr>
      <w:r>
        <w:separator/>
      </w:r>
    </w:p>
  </w:footnote>
  <w:footnote w:type="continuationSeparator" w:id="0">
    <w:p w14:paraId="58AA837A" w14:textId="77777777" w:rsidR="0001603E" w:rsidRDefault="0001603E" w:rsidP="00180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144E8"/>
    <w:multiLevelType w:val="hybridMultilevel"/>
    <w:tmpl w:val="BC1CF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0713B"/>
    <w:multiLevelType w:val="hybridMultilevel"/>
    <w:tmpl w:val="77DCB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5E2E5D"/>
    <w:multiLevelType w:val="hybridMultilevel"/>
    <w:tmpl w:val="BA562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903888">
    <w:abstractNumId w:val="2"/>
  </w:num>
  <w:num w:numId="2" w16cid:durableId="287661690">
    <w:abstractNumId w:val="1"/>
  </w:num>
  <w:num w:numId="3" w16cid:durableId="364409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B4"/>
    <w:rsid w:val="0001603E"/>
    <w:rsid w:val="00072C69"/>
    <w:rsid w:val="0015617F"/>
    <w:rsid w:val="00180DFE"/>
    <w:rsid w:val="001A2B88"/>
    <w:rsid w:val="00212DB0"/>
    <w:rsid w:val="002534C8"/>
    <w:rsid w:val="0026302B"/>
    <w:rsid w:val="002837DE"/>
    <w:rsid w:val="003B0B7E"/>
    <w:rsid w:val="003B1A57"/>
    <w:rsid w:val="003F36FC"/>
    <w:rsid w:val="004500BB"/>
    <w:rsid w:val="004A12EC"/>
    <w:rsid w:val="00596E39"/>
    <w:rsid w:val="005D13E1"/>
    <w:rsid w:val="005E6DFA"/>
    <w:rsid w:val="00695E5C"/>
    <w:rsid w:val="006B3EBC"/>
    <w:rsid w:val="006E1CD3"/>
    <w:rsid w:val="007E38E1"/>
    <w:rsid w:val="00815310"/>
    <w:rsid w:val="0089123B"/>
    <w:rsid w:val="008E4E0C"/>
    <w:rsid w:val="009A3032"/>
    <w:rsid w:val="00A216F6"/>
    <w:rsid w:val="00AD3483"/>
    <w:rsid w:val="00AE0C50"/>
    <w:rsid w:val="00B17829"/>
    <w:rsid w:val="00BB1699"/>
    <w:rsid w:val="00BD1777"/>
    <w:rsid w:val="00C21684"/>
    <w:rsid w:val="00CD79F6"/>
    <w:rsid w:val="00D30AEE"/>
    <w:rsid w:val="00F64042"/>
    <w:rsid w:val="00F7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AA8D0"/>
  <w15:chartTrackingRefBased/>
  <w15:docId w15:val="{E0538EB4-930A-4B0B-8CD0-B17E5262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70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7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0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DFE"/>
  </w:style>
  <w:style w:type="paragraph" w:styleId="Footer">
    <w:name w:val="footer"/>
    <w:basedOn w:val="Normal"/>
    <w:link w:val="FooterChar"/>
    <w:uiPriority w:val="99"/>
    <w:unhideWhenUsed/>
    <w:rsid w:val="00180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DFE"/>
  </w:style>
  <w:style w:type="paragraph" w:styleId="BalloonText">
    <w:name w:val="Balloon Text"/>
    <w:basedOn w:val="Normal"/>
    <w:link w:val="BalloonTextChar"/>
    <w:uiPriority w:val="99"/>
    <w:semiHidden/>
    <w:unhideWhenUsed/>
    <w:rsid w:val="005E6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209207C51724BAC982B8EFC5FB25E" ma:contentTypeVersion="1" ma:contentTypeDescription="Create a new document." ma:contentTypeScope="" ma:versionID="d6cc76ef7d27f3809aec8df52dbb56d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695543-162B-4EB8-A6CE-5405D8C01E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6782E7-C35E-44F2-A8C1-F6848FA74E4C}"/>
</file>

<file path=customXml/itemProps3.xml><?xml version="1.0" encoding="utf-8"?>
<ds:datastoreItem xmlns:ds="http://schemas.openxmlformats.org/officeDocument/2006/customXml" ds:itemID="{470EA0A8-93BC-44E1-9D03-D4DE2C1BAB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Frost</dc:creator>
  <cp:keywords/>
  <dc:description/>
  <cp:lastModifiedBy>Josh Pollack</cp:lastModifiedBy>
  <cp:revision>2</cp:revision>
  <cp:lastPrinted>2016-08-15T22:20:00Z</cp:lastPrinted>
  <dcterms:created xsi:type="dcterms:W3CDTF">2024-08-06T07:07:00Z</dcterms:created>
  <dcterms:modified xsi:type="dcterms:W3CDTF">2024-08-06T07:07:00Z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0x010100DE9209207C51724BAC982B8EFC5FB25E</vt:lpwstr>
  </property>
</Properties>
</file>